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Default="00555222" w:rsidP="00555222">
      <w:pPr>
        <w:jc w:val="center"/>
      </w:pPr>
    </w:p>
    <w:p w:rsidR="00555222" w:rsidRDefault="00555222" w:rsidP="00555222">
      <w:pPr>
        <w:jc w:val="center"/>
      </w:pPr>
    </w:p>
    <w:p w:rsidR="00555222" w:rsidRPr="004E7A56" w:rsidRDefault="00555222" w:rsidP="00555222">
      <w:pPr>
        <w:jc w:val="center"/>
      </w:pPr>
      <w:r>
        <w:rPr>
          <w:noProof/>
        </w:rPr>
        <w:drawing>
          <wp:inline distT="0" distB="0" distL="0" distR="0" wp14:anchorId="0B2EB732" wp14:editId="1A36A620">
            <wp:extent cx="572770" cy="688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АДМИНИСТРАЦИЯ ЕСАУЛЬСКОГО СЕЛЬСКОГО ПОСЕЛЕНИЯ</w:t>
      </w:r>
    </w:p>
    <w:p w:rsidR="00555222" w:rsidRDefault="00555222" w:rsidP="00555222">
      <w:pPr>
        <w:jc w:val="center"/>
        <w:rPr>
          <w:b/>
          <w:sz w:val="28"/>
          <w:szCs w:val="28"/>
        </w:rPr>
      </w:pPr>
      <w:r>
        <w:rPr>
          <w:b/>
        </w:rPr>
        <w:t>СОСНОВСКОГО РАЙОНА ЧЕЛЯБИНСКОЙ ОБЛАСТИ</w:t>
      </w:r>
    </w:p>
    <w:p w:rsidR="00555222" w:rsidRDefault="00555222" w:rsidP="0055522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8FCC80" wp14:editId="50A53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3335" t="6350" r="571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2B2E" id="Line 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IY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hN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E1VYhgMAgAAIwQAAA4AAAAA&#10;AAAAAAAAAAAALgIAAGRycy9lMm9Eb2MueG1sUEsBAi0AFAAGAAgAAAAhAGVFDBzVAAAA/wAAAA8A&#10;AAAAAAAAAAAAAAAAZg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5B7929" wp14:editId="0C440B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32385" t="34925" r="34290" b="317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0B271" id="Line 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Российская Федерация, 456513, Челябинская область, Сосновский район,</w:t>
      </w:r>
    </w:p>
    <w:p w:rsidR="00555222" w:rsidRPr="00871ADA" w:rsidRDefault="00555222" w:rsidP="00555222">
      <w:pPr>
        <w:jc w:val="center"/>
        <w:rPr>
          <w:b/>
          <w:lang w:val="en-US"/>
        </w:rPr>
      </w:pPr>
      <w:r>
        <w:rPr>
          <w:b/>
        </w:rPr>
        <w:t xml:space="preserve">пос. Есаульский, ул. Ленина, 126, факс (8-351-44)-97-2-95, тел. </w:t>
      </w:r>
      <w:r w:rsidRPr="00871ADA">
        <w:rPr>
          <w:b/>
          <w:lang w:val="en-US"/>
        </w:rPr>
        <w:t>(8-351-44)-97-3-49</w:t>
      </w:r>
    </w:p>
    <w:p w:rsidR="00555222" w:rsidRDefault="00555222" w:rsidP="00555222">
      <w:pPr>
        <w:jc w:val="center"/>
        <w:rPr>
          <w:b/>
          <w:lang w:val="en-US"/>
        </w:rPr>
      </w:pPr>
      <w:r w:rsidRPr="00490FC7">
        <w:rPr>
          <w:b/>
          <w:lang w:val="en-US"/>
        </w:rPr>
        <w:t xml:space="preserve">e-mail: </w:t>
      </w:r>
      <w:hyperlink r:id="rId9" w:history="1">
        <w:r w:rsidR="00A162ED" w:rsidRPr="00332769">
          <w:rPr>
            <w:rStyle w:val="aa"/>
            <w:b/>
            <w:lang w:val="en-US"/>
          </w:rPr>
          <w:t>esaulskoesp@mail.ru</w:t>
        </w:r>
      </w:hyperlink>
    </w:p>
    <w:p w:rsidR="00A162ED" w:rsidRDefault="00A162ED" w:rsidP="00555222">
      <w:pPr>
        <w:jc w:val="center"/>
        <w:rPr>
          <w:b/>
          <w:lang w:val="en-US"/>
        </w:rPr>
      </w:pPr>
    </w:p>
    <w:p w:rsidR="00A162ED" w:rsidRDefault="00A162ED" w:rsidP="00555222">
      <w:pPr>
        <w:jc w:val="center"/>
        <w:rPr>
          <w:b/>
          <w:lang w:val="en-US"/>
        </w:rPr>
      </w:pPr>
    </w:p>
    <w:p w:rsidR="00A162ED" w:rsidRPr="00490FC7" w:rsidRDefault="00A162ED" w:rsidP="00555222">
      <w:pPr>
        <w:jc w:val="center"/>
        <w:rPr>
          <w:b/>
          <w:lang w:val="en-US"/>
        </w:rPr>
      </w:pPr>
    </w:p>
    <w:p w:rsidR="00555222" w:rsidRPr="00AA678C" w:rsidRDefault="00C55615" w:rsidP="00555222">
      <w:pPr>
        <w:rPr>
          <w:lang w:val="en-US"/>
        </w:rPr>
      </w:pPr>
      <w:r>
        <w:rPr>
          <w:lang w:val="en-US"/>
        </w:rPr>
        <w:t>«</w:t>
      </w:r>
      <w:r w:rsidR="009B1A1D">
        <w:rPr>
          <w:lang w:val="en-US"/>
        </w:rPr>
        <w:t>30</w:t>
      </w:r>
      <w:r w:rsidR="00555222" w:rsidRPr="00490FC7">
        <w:rPr>
          <w:lang w:val="en-US"/>
        </w:rPr>
        <w:t>»</w:t>
      </w:r>
      <w:r w:rsidRPr="009B1A1D">
        <w:rPr>
          <w:lang w:val="en-US"/>
        </w:rPr>
        <w:t xml:space="preserve"> </w:t>
      </w:r>
      <w:r>
        <w:t>марта</w:t>
      </w:r>
      <w:r w:rsidRPr="009B1A1D">
        <w:rPr>
          <w:lang w:val="en-US"/>
        </w:rPr>
        <w:t xml:space="preserve"> </w:t>
      </w:r>
      <w:r w:rsidR="00555222" w:rsidRPr="00490FC7">
        <w:rPr>
          <w:lang w:val="en-US"/>
        </w:rPr>
        <w:t>202</w:t>
      </w:r>
      <w:r w:rsidR="00117C00" w:rsidRPr="00117C00">
        <w:rPr>
          <w:lang w:val="en-US"/>
        </w:rPr>
        <w:t>3</w:t>
      </w:r>
      <w:r w:rsidR="00555222">
        <w:t>г</w:t>
      </w:r>
      <w:r w:rsidR="00555222" w:rsidRPr="00490FC7">
        <w:rPr>
          <w:lang w:val="en-US"/>
        </w:rPr>
        <w:t>.</w:t>
      </w:r>
      <w:r w:rsidR="00555222" w:rsidRPr="00117C00">
        <w:rPr>
          <w:lang w:val="en-US"/>
        </w:rPr>
        <w:t xml:space="preserve"> </w:t>
      </w:r>
      <w:r w:rsidRPr="00AA678C">
        <w:rPr>
          <w:lang w:val="en-US"/>
        </w:rPr>
        <w:t xml:space="preserve">№ </w:t>
      </w:r>
      <w:r w:rsidR="009E0D7F" w:rsidRPr="009E0D7F">
        <w:rPr>
          <w:lang w:val="en-US"/>
        </w:rPr>
        <w:t>7</w:t>
      </w:r>
      <w:r w:rsidRPr="00AA678C">
        <w:rPr>
          <w:lang w:val="en-US"/>
        </w:rPr>
        <w:t xml:space="preserve"> </w:t>
      </w:r>
    </w:p>
    <w:p w:rsidR="00555222" w:rsidRPr="00AA678C" w:rsidRDefault="00555222" w:rsidP="00555222">
      <w:pPr>
        <w:rPr>
          <w:lang w:val="en-US"/>
        </w:rPr>
      </w:pPr>
    </w:p>
    <w:p w:rsidR="00555222" w:rsidRPr="00AA678C" w:rsidRDefault="00555222" w:rsidP="00555222">
      <w:pPr>
        <w:pStyle w:val="Default"/>
        <w:rPr>
          <w:lang w:val="en-US"/>
        </w:rPr>
      </w:pPr>
    </w:p>
    <w:p w:rsidR="003D55EC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Ранее учтенного объекта недвижимости</w:t>
      </w: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69.1 Федерального закона от 13.07.2015г №218-ФЗ «О государственной регистрации недвижимости» Комитетом по </w:t>
      </w:r>
      <w:r w:rsidR="00230D23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имуществом и земельным отношениям Сосновского муниципального района (далее – Комитет) выявлен правообладатель ранее учтенного объекта недвижим</w:t>
      </w:r>
      <w:r w:rsidR="007E7799">
        <w:rPr>
          <w:sz w:val="28"/>
          <w:szCs w:val="28"/>
        </w:rPr>
        <w:t xml:space="preserve">ости – </w:t>
      </w:r>
      <w:r w:rsidR="009E0D7F">
        <w:rPr>
          <w:sz w:val="28"/>
          <w:szCs w:val="28"/>
        </w:rPr>
        <w:t>Доморацкая Ю.В.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>- жилое помещение, кадастровый номер:</w:t>
      </w:r>
      <w:r w:rsidR="009E0D7F">
        <w:rPr>
          <w:sz w:val="28"/>
          <w:szCs w:val="28"/>
        </w:rPr>
        <w:t xml:space="preserve"> 74:19:0706018:40</w:t>
      </w:r>
      <w:r w:rsidR="0046676A">
        <w:rPr>
          <w:sz w:val="28"/>
          <w:szCs w:val="28"/>
        </w:rPr>
        <w:t xml:space="preserve">, общая площадь </w:t>
      </w:r>
      <w:r w:rsidR="004F7EB5">
        <w:rPr>
          <w:sz w:val="28"/>
          <w:szCs w:val="28"/>
        </w:rPr>
        <w:t>7</w:t>
      </w:r>
      <w:r w:rsidR="009E0D7F">
        <w:rPr>
          <w:sz w:val="28"/>
          <w:szCs w:val="28"/>
        </w:rPr>
        <w:t>3,3</w:t>
      </w:r>
      <w:r w:rsidR="00105208">
        <w:rPr>
          <w:sz w:val="28"/>
          <w:szCs w:val="28"/>
        </w:rPr>
        <w:t xml:space="preserve"> кв.м</w:t>
      </w:r>
      <w:r>
        <w:rPr>
          <w:sz w:val="28"/>
          <w:szCs w:val="28"/>
        </w:rPr>
        <w:t>., адрес: Челябинская область, Сосновский район, п. Есау</w:t>
      </w:r>
      <w:r w:rsidR="007E7799">
        <w:rPr>
          <w:sz w:val="28"/>
          <w:szCs w:val="28"/>
        </w:rPr>
        <w:t>льский, ул. Октябрьская</w:t>
      </w:r>
      <w:r>
        <w:rPr>
          <w:sz w:val="28"/>
          <w:szCs w:val="28"/>
        </w:rPr>
        <w:t>, д.</w:t>
      </w:r>
      <w:r w:rsidR="009E0D7F">
        <w:rPr>
          <w:sz w:val="28"/>
          <w:szCs w:val="28"/>
        </w:rPr>
        <w:t>74А, кв.2</w:t>
      </w:r>
      <w:bookmarkStart w:id="0" w:name="_GoBack"/>
      <w:bookmarkEnd w:id="0"/>
      <w:r>
        <w:rPr>
          <w:sz w:val="28"/>
          <w:szCs w:val="28"/>
        </w:rPr>
        <w:t>.</w:t>
      </w:r>
    </w:p>
    <w:p w:rsidR="00A86F62" w:rsidRP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11 статьи 69.1 Федерального закона от 13.07.2015 №218-ФЗ «О государственной регистрации недвижимости» лицо, выявленное в порядке предусмотренном настоящей статьей, в качестве правообладателя ранее учтенного объекта недвижимости, либо иное заинтересованное лицо вправе предоставить в письменной форме по адресу: 456510, Челябинская область, Сосновский район, с. Долгодеревенское, пер. Школьный, д.7, каб. 14А,10А или в форме электронного документа (электронного образца документа) на электронный адрес Комитета: </w:t>
      </w:r>
      <w:hyperlink r:id="rId10" w:history="1">
        <w:r w:rsidRPr="00054E46">
          <w:rPr>
            <w:rStyle w:val="aa"/>
            <w:sz w:val="28"/>
            <w:szCs w:val="28"/>
            <w:lang w:val="en-US"/>
          </w:rPr>
          <w:t>kuiizo</w:t>
        </w:r>
        <w:r w:rsidRPr="00054E46">
          <w:rPr>
            <w:rStyle w:val="aa"/>
            <w:sz w:val="28"/>
            <w:szCs w:val="28"/>
          </w:rPr>
          <w:t>@</w:t>
        </w:r>
        <w:r w:rsidRPr="00054E46">
          <w:rPr>
            <w:rStyle w:val="aa"/>
            <w:sz w:val="28"/>
            <w:szCs w:val="28"/>
            <w:lang w:val="en-US"/>
          </w:rPr>
          <w:t>mail</w:t>
        </w:r>
        <w:r w:rsidRPr="00054E46">
          <w:rPr>
            <w:rStyle w:val="aa"/>
            <w:sz w:val="28"/>
            <w:szCs w:val="28"/>
          </w:rPr>
          <w:t>.</w:t>
        </w:r>
        <w:r w:rsidRPr="00054E46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возражения относительно сведений о правообладателе ранее </w:t>
      </w:r>
      <w:r w:rsidR="00230D23">
        <w:rPr>
          <w:sz w:val="28"/>
          <w:szCs w:val="28"/>
        </w:rPr>
        <w:t xml:space="preserve">учтенного объекта недвижимости, указанных в проекте решения, с приложением обосновывающих такие возражения документов (электронных образцов также документов) (при их наличии), свидетельствующих о том, что такое лицо не является правообладателем указанного объекта недвижимости, в течении 30 дней со дня получения указанным лицом проекта решения.  </w:t>
      </w:r>
    </w:p>
    <w:p w:rsidR="00465F2C" w:rsidRPr="00422B9D" w:rsidRDefault="00465F2C" w:rsidP="00422B9D">
      <w:pPr>
        <w:spacing w:line="360" w:lineRule="auto"/>
        <w:jc w:val="both"/>
        <w:rPr>
          <w:sz w:val="28"/>
          <w:szCs w:val="28"/>
        </w:rPr>
      </w:pPr>
    </w:p>
    <w:p w:rsidR="00555222" w:rsidRPr="00422B9D" w:rsidRDefault="00555222" w:rsidP="00422B9D">
      <w:pPr>
        <w:spacing w:line="360" w:lineRule="auto"/>
        <w:jc w:val="both"/>
        <w:rPr>
          <w:sz w:val="28"/>
          <w:szCs w:val="28"/>
        </w:rPr>
      </w:pPr>
    </w:p>
    <w:p w:rsidR="000D7802" w:rsidRDefault="000D7802" w:rsidP="00422B9D">
      <w:pPr>
        <w:tabs>
          <w:tab w:val="left" w:pos="1276"/>
        </w:tabs>
        <w:jc w:val="both"/>
        <w:rPr>
          <w:sz w:val="28"/>
          <w:szCs w:val="28"/>
        </w:rPr>
      </w:pPr>
    </w:p>
    <w:p w:rsidR="00555222" w:rsidRDefault="00555222" w:rsidP="00230D23"/>
    <w:sectPr w:rsidR="00555222" w:rsidSect="009C4B19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33" w:rsidRDefault="00C83633" w:rsidP="00FC0204">
      <w:r>
        <w:separator/>
      </w:r>
    </w:p>
  </w:endnote>
  <w:endnote w:type="continuationSeparator" w:id="0">
    <w:p w:rsidR="00C83633" w:rsidRDefault="00C83633" w:rsidP="00F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33" w:rsidRDefault="00C83633" w:rsidP="00FC0204">
      <w:r>
        <w:separator/>
      </w:r>
    </w:p>
  </w:footnote>
  <w:footnote w:type="continuationSeparator" w:id="0">
    <w:p w:rsidR="00C83633" w:rsidRDefault="00C83633" w:rsidP="00FC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843"/>
    <w:multiLevelType w:val="hybridMultilevel"/>
    <w:tmpl w:val="D32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2"/>
    <w:rsid w:val="00003EA2"/>
    <w:rsid w:val="000064A3"/>
    <w:rsid w:val="0002130D"/>
    <w:rsid w:val="00046C29"/>
    <w:rsid w:val="00062E69"/>
    <w:rsid w:val="0008026E"/>
    <w:rsid w:val="000A375F"/>
    <w:rsid w:val="000A79B7"/>
    <w:rsid w:val="000B60B1"/>
    <w:rsid w:val="000D7802"/>
    <w:rsid w:val="000E7CE7"/>
    <w:rsid w:val="000F410B"/>
    <w:rsid w:val="00105208"/>
    <w:rsid w:val="001062C3"/>
    <w:rsid w:val="00116D97"/>
    <w:rsid w:val="00117C00"/>
    <w:rsid w:val="00150546"/>
    <w:rsid w:val="001516B6"/>
    <w:rsid w:val="001577CD"/>
    <w:rsid w:val="001842FE"/>
    <w:rsid w:val="00184F6A"/>
    <w:rsid w:val="00194E84"/>
    <w:rsid w:val="001962C8"/>
    <w:rsid w:val="001B19F8"/>
    <w:rsid w:val="001B5D99"/>
    <w:rsid w:val="001D6470"/>
    <w:rsid w:val="001F4D99"/>
    <w:rsid w:val="001F6826"/>
    <w:rsid w:val="00216CBF"/>
    <w:rsid w:val="00220B8B"/>
    <w:rsid w:val="00230D23"/>
    <w:rsid w:val="00245AFB"/>
    <w:rsid w:val="00255154"/>
    <w:rsid w:val="00260164"/>
    <w:rsid w:val="00260628"/>
    <w:rsid w:val="00280ABD"/>
    <w:rsid w:val="002A3C10"/>
    <w:rsid w:val="002F03BF"/>
    <w:rsid w:val="00302BCD"/>
    <w:rsid w:val="0031578A"/>
    <w:rsid w:val="0031662D"/>
    <w:rsid w:val="00357D11"/>
    <w:rsid w:val="00371DD9"/>
    <w:rsid w:val="003811F0"/>
    <w:rsid w:val="003A6962"/>
    <w:rsid w:val="003D55EC"/>
    <w:rsid w:val="003E0C48"/>
    <w:rsid w:val="003E179A"/>
    <w:rsid w:val="003E6497"/>
    <w:rsid w:val="004018DB"/>
    <w:rsid w:val="00422B9D"/>
    <w:rsid w:val="00426D39"/>
    <w:rsid w:val="004651FB"/>
    <w:rsid w:val="00465F2C"/>
    <w:rsid w:val="0046676A"/>
    <w:rsid w:val="00490FC7"/>
    <w:rsid w:val="004B0202"/>
    <w:rsid w:val="004E7A56"/>
    <w:rsid w:val="004F7EB5"/>
    <w:rsid w:val="00510107"/>
    <w:rsid w:val="005253D8"/>
    <w:rsid w:val="005260E3"/>
    <w:rsid w:val="00535B91"/>
    <w:rsid w:val="00555222"/>
    <w:rsid w:val="0056701B"/>
    <w:rsid w:val="00571F91"/>
    <w:rsid w:val="00574EC9"/>
    <w:rsid w:val="00595130"/>
    <w:rsid w:val="005A28AA"/>
    <w:rsid w:val="005C0D16"/>
    <w:rsid w:val="005C1BAE"/>
    <w:rsid w:val="005F5D5B"/>
    <w:rsid w:val="00612255"/>
    <w:rsid w:val="006461AD"/>
    <w:rsid w:val="006520FD"/>
    <w:rsid w:val="00662E5A"/>
    <w:rsid w:val="00666CD1"/>
    <w:rsid w:val="00675DF6"/>
    <w:rsid w:val="00684416"/>
    <w:rsid w:val="006920B2"/>
    <w:rsid w:val="0069496D"/>
    <w:rsid w:val="006C48C8"/>
    <w:rsid w:val="006D1CAC"/>
    <w:rsid w:val="006F25BB"/>
    <w:rsid w:val="006F3A15"/>
    <w:rsid w:val="006F4B37"/>
    <w:rsid w:val="00700FD1"/>
    <w:rsid w:val="007110EB"/>
    <w:rsid w:val="00723EEA"/>
    <w:rsid w:val="007457D6"/>
    <w:rsid w:val="00762391"/>
    <w:rsid w:val="00770DE2"/>
    <w:rsid w:val="00782E84"/>
    <w:rsid w:val="007A6C8F"/>
    <w:rsid w:val="007B34B9"/>
    <w:rsid w:val="007B3C27"/>
    <w:rsid w:val="007C4E7D"/>
    <w:rsid w:val="007E14AC"/>
    <w:rsid w:val="007E7799"/>
    <w:rsid w:val="007F1EB6"/>
    <w:rsid w:val="007F6218"/>
    <w:rsid w:val="00835961"/>
    <w:rsid w:val="00870C91"/>
    <w:rsid w:val="00871ADA"/>
    <w:rsid w:val="00880715"/>
    <w:rsid w:val="00890103"/>
    <w:rsid w:val="0089233B"/>
    <w:rsid w:val="008944B5"/>
    <w:rsid w:val="008A7249"/>
    <w:rsid w:val="008B7045"/>
    <w:rsid w:val="008F4239"/>
    <w:rsid w:val="0092446F"/>
    <w:rsid w:val="0094128A"/>
    <w:rsid w:val="009613BF"/>
    <w:rsid w:val="00964680"/>
    <w:rsid w:val="009B1A1D"/>
    <w:rsid w:val="009C4B19"/>
    <w:rsid w:val="009D4117"/>
    <w:rsid w:val="009D7894"/>
    <w:rsid w:val="009E0D7F"/>
    <w:rsid w:val="009E43EB"/>
    <w:rsid w:val="009F047A"/>
    <w:rsid w:val="00A162ED"/>
    <w:rsid w:val="00A205C9"/>
    <w:rsid w:val="00A33C1C"/>
    <w:rsid w:val="00A45902"/>
    <w:rsid w:val="00A5494F"/>
    <w:rsid w:val="00A63268"/>
    <w:rsid w:val="00A75DF1"/>
    <w:rsid w:val="00A86F62"/>
    <w:rsid w:val="00AA678C"/>
    <w:rsid w:val="00AF00D6"/>
    <w:rsid w:val="00B106A8"/>
    <w:rsid w:val="00B20374"/>
    <w:rsid w:val="00B239C9"/>
    <w:rsid w:val="00B402D2"/>
    <w:rsid w:val="00B47DC4"/>
    <w:rsid w:val="00B51CDB"/>
    <w:rsid w:val="00B54C7B"/>
    <w:rsid w:val="00B6137C"/>
    <w:rsid w:val="00B85BC5"/>
    <w:rsid w:val="00B85C53"/>
    <w:rsid w:val="00B87032"/>
    <w:rsid w:val="00BD01DE"/>
    <w:rsid w:val="00BE70B7"/>
    <w:rsid w:val="00BE7707"/>
    <w:rsid w:val="00C40510"/>
    <w:rsid w:val="00C47098"/>
    <w:rsid w:val="00C55615"/>
    <w:rsid w:val="00C764A3"/>
    <w:rsid w:val="00C83633"/>
    <w:rsid w:val="00C92FCB"/>
    <w:rsid w:val="00C94702"/>
    <w:rsid w:val="00CB02E2"/>
    <w:rsid w:val="00CC06A5"/>
    <w:rsid w:val="00CE3252"/>
    <w:rsid w:val="00CF694F"/>
    <w:rsid w:val="00CF6A63"/>
    <w:rsid w:val="00D22188"/>
    <w:rsid w:val="00D73220"/>
    <w:rsid w:val="00DA0E61"/>
    <w:rsid w:val="00DA5086"/>
    <w:rsid w:val="00DC22F1"/>
    <w:rsid w:val="00DD0124"/>
    <w:rsid w:val="00DD47DD"/>
    <w:rsid w:val="00E00771"/>
    <w:rsid w:val="00E011EF"/>
    <w:rsid w:val="00E05095"/>
    <w:rsid w:val="00E0628C"/>
    <w:rsid w:val="00E416CB"/>
    <w:rsid w:val="00E67736"/>
    <w:rsid w:val="00EC5D34"/>
    <w:rsid w:val="00EF4C12"/>
    <w:rsid w:val="00F10DC1"/>
    <w:rsid w:val="00F14911"/>
    <w:rsid w:val="00F34F05"/>
    <w:rsid w:val="00F85628"/>
    <w:rsid w:val="00FC0204"/>
    <w:rsid w:val="00FD4423"/>
    <w:rsid w:val="00FF38AF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2F0B"/>
  <w15:docId w15:val="{8FF1096F-D615-4ACE-B725-CE51209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0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71AD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iiz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ul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92094-96EE-4079-A000-A450A059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33</cp:revision>
  <cp:lastPrinted>2023-03-28T06:09:00Z</cp:lastPrinted>
  <dcterms:created xsi:type="dcterms:W3CDTF">2022-06-27T10:09:00Z</dcterms:created>
  <dcterms:modified xsi:type="dcterms:W3CDTF">2023-03-30T04:26:00Z</dcterms:modified>
</cp:coreProperties>
</file>